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4B9707" w14:textId="77777777" w:rsidR="004E4712" w:rsidRDefault="004E4712" w:rsidP="00570338">
      <w:pPr>
        <w:jc w:val="center"/>
      </w:pPr>
    </w:p>
    <w:p w14:paraId="2FEDC761" w14:textId="77777777" w:rsidR="004E4712" w:rsidRDefault="004E4712" w:rsidP="00570338">
      <w:pPr>
        <w:jc w:val="center"/>
      </w:pPr>
    </w:p>
    <w:p w14:paraId="500693ED" w14:textId="77777777" w:rsidR="00570338" w:rsidRPr="00DF475D" w:rsidRDefault="00570338" w:rsidP="00570338">
      <w:pPr>
        <w:jc w:val="center"/>
      </w:pPr>
      <w:r w:rsidRPr="00DF475D">
        <w:t xml:space="preserve">Пояснительная записка </w:t>
      </w:r>
    </w:p>
    <w:p w14:paraId="2765D413" w14:textId="77777777" w:rsidR="00570338" w:rsidRPr="00DF475D" w:rsidRDefault="00570338" w:rsidP="00570338">
      <w:pPr>
        <w:jc w:val="center"/>
      </w:pPr>
      <w:r w:rsidRPr="00DF475D">
        <w:t xml:space="preserve"> </w:t>
      </w:r>
      <w:r w:rsidR="002B1634" w:rsidRPr="00DF475D">
        <w:t>к</w:t>
      </w:r>
      <w:r w:rsidRPr="00DF475D">
        <w:t xml:space="preserve"> изменениям в муниципальной программе</w:t>
      </w:r>
    </w:p>
    <w:p w14:paraId="0885A2BD" w14:textId="17227092" w:rsidR="002B1634" w:rsidRPr="00DF475D" w:rsidRDefault="006200CD" w:rsidP="002B1634">
      <w:pPr>
        <w:ind w:right="-143"/>
        <w:jc w:val="center"/>
      </w:pPr>
      <w:r w:rsidRPr="006200CD">
        <w:t>«Содействие развитию гражданского общества в городе Назарово» на 2022 год и плановый период 2023 – 2024 годов.</w:t>
      </w:r>
    </w:p>
    <w:tbl>
      <w:tblPr>
        <w:tblW w:w="15168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954"/>
        <w:gridCol w:w="6095"/>
        <w:gridCol w:w="2552"/>
      </w:tblGrid>
      <w:tr w:rsidR="001A4383" w:rsidRPr="001A4383" w14:paraId="63D5E2E2" w14:textId="77777777" w:rsidTr="00DC5C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B3B" w14:textId="77777777" w:rsidR="001A4383" w:rsidRPr="001A4383" w:rsidRDefault="001A4383" w:rsidP="001A4383">
            <w:pPr>
              <w:widowControl w:val="0"/>
              <w:autoSpaceDE w:val="0"/>
              <w:autoSpaceDN w:val="0"/>
              <w:adjustRightInd w:val="0"/>
              <w:ind w:right="-147" w:firstLine="720"/>
            </w:pPr>
            <w:r w:rsidRPr="001A4383">
              <w:t>N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D3F" w14:textId="77777777" w:rsidR="001A4383" w:rsidRPr="001A4383" w:rsidRDefault="001A4383" w:rsidP="001A4383">
            <w:pPr>
              <w:widowControl w:val="0"/>
              <w:autoSpaceDE w:val="0"/>
              <w:autoSpaceDN w:val="0"/>
              <w:adjustRightInd w:val="0"/>
              <w:ind w:right="-147" w:firstLine="165"/>
              <w:jc w:val="center"/>
            </w:pPr>
            <w:r w:rsidRPr="001A4383">
              <w:t>Действующая редакция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972D" w14:textId="77777777" w:rsidR="001A4383" w:rsidRPr="001A4383" w:rsidRDefault="001A4383" w:rsidP="001A4383">
            <w:pPr>
              <w:widowControl w:val="0"/>
              <w:autoSpaceDE w:val="0"/>
              <w:autoSpaceDN w:val="0"/>
              <w:adjustRightInd w:val="0"/>
              <w:ind w:right="-147" w:firstLine="165"/>
              <w:jc w:val="center"/>
            </w:pPr>
            <w:r w:rsidRPr="001A4383">
              <w:t>Новая редакция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524A" w14:textId="77777777" w:rsidR="001A4383" w:rsidRPr="001A4383" w:rsidRDefault="001A4383" w:rsidP="001A4383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</w:pPr>
            <w:r w:rsidRPr="001A4383">
              <w:t>Пояснения с обоснованием причин внесения изменений</w:t>
            </w:r>
          </w:p>
        </w:tc>
      </w:tr>
      <w:tr w:rsidR="00DE038C" w:rsidRPr="001A4383" w14:paraId="7D5E2A01" w14:textId="77777777" w:rsidTr="00DC5C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D7A3" w14:textId="77777777" w:rsidR="00DE038C" w:rsidRDefault="00DE038C" w:rsidP="001A4383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41.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D54" w14:textId="77777777" w:rsidR="00DE038C" w:rsidRPr="00BB2DE7" w:rsidRDefault="00DE038C" w:rsidP="0031428C">
            <w:pPr>
              <w:snapToGrid w:val="0"/>
            </w:pPr>
            <w:r w:rsidRPr="00847DEA">
              <w:t xml:space="preserve">Объем бюджетных ассигнований на реализацию Программы составляет </w:t>
            </w:r>
            <w:r w:rsidRPr="00BB2DE7">
              <w:t>всего 315,00 тыс. рублей, по годам:</w:t>
            </w:r>
          </w:p>
          <w:p w14:paraId="69BDFA05" w14:textId="77777777" w:rsidR="00DE038C" w:rsidRPr="00BB2DE7" w:rsidRDefault="00DE038C" w:rsidP="0031428C">
            <w:pPr>
              <w:snapToGrid w:val="0"/>
            </w:pPr>
            <w:r w:rsidRPr="00BB2DE7">
              <w:t>2022 год – 105,00 тыс. руб.,</w:t>
            </w:r>
          </w:p>
          <w:p w14:paraId="382D916C" w14:textId="77777777" w:rsidR="00DE038C" w:rsidRPr="00BB2DE7" w:rsidRDefault="00DE038C" w:rsidP="0031428C">
            <w:pPr>
              <w:snapToGrid w:val="0"/>
            </w:pPr>
            <w:r w:rsidRPr="00BB2DE7">
              <w:t>2023 год – 105,00 тыс. руб.,</w:t>
            </w:r>
          </w:p>
          <w:p w14:paraId="47309C86" w14:textId="77777777" w:rsidR="00DE038C" w:rsidRPr="00847DEA" w:rsidRDefault="00DE038C" w:rsidP="0031428C">
            <w:pPr>
              <w:snapToGrid w:val="0"/>
            </w:pPr>
            <w:r w:rsidRPr="00BB2DE7">
              <w:t>2024 год – 105,00 тыс. руб</w:t>
            </w:r>
            <w:r w:rsidRPr="00847DEA">
              <w:t>.</w:t>
            </w:r>
          </w:p>
          <w:p w14:paraId="2EF194AD" w14:textId="77777777" w:rsidR="00DE038C" w:rsidRPr="00847DEA" w:rsidRDefault="00DE038C" w:rsidP="0031428C">
            <w:pPr>
              <w:snapToGrid w:val="0"/>
            </w:pPr>
            <w:r w:rsidRPr="00847DEA">
              <w:t>по источникам финансирования:</w:t>
            </w:r>
          </w:p>
          <w:p w14:paraId="04E17C14" w14:textId="77777777" w:rsidR="00DE038C" w:rsidRPr="00847DEA" w:rsidRDefault="00DE038C" w:rsidP="0031428C">
            <w:pPr>
              <w:snapToGrid w:val="0"/>
            </w:pPr>
            <w:r w:rsidRPr="00847DEA">
              <w:t>краевой бюджет:</w:t>
            </w:r>
          </w:p>
          <w:p w14:paraId="5961CCD4" w14:textId="77777777" w:rsidR="00DE038C" w:rsidRPr="00847DEA" w:rsidRDefault="00DE038C" w:rsidP="0031428C">
            <w:pPr>
              <w:snapToGrid w:val="0"/>
            </w:pPr>
            <w:r w:rsidRPr="00847DEA">
              <w:t>всего: 0 тыс. руб.,</w:t>
            </w:r>
          </w:p>
          <w:p w14:paraId="17FBB863" w14:textId="77777777" w:rsidR="00DE038C" w:rsidRPr="00847DEA" w:rsidRDefault="00DE038C" w:rsidP="0031428C">
            <w:pPr>
              <w:snapToGrid w:val="0"/>
            </w:pPr>
            <w:r w:rsidRPr="00847DEA">
              <w:t>муниципальный бюджет:</w:t>
            </w:r>
          </w:p>
          <w:p w14:paraId="2EDD5980" w14:textId="77777777" w:rsidR="00DE038C" w:rsidRPr="00BB2DE7" w:rsidRDefault="00DE038C" w:rsidP="0031428C">
            <w:pPr>
              <w:snapToGrid w:val="0"/>
            </w:pPr>
            <w:r w:rsidRPr="00847DEA">
              <w:t>всего</w:t>
            </w:r>
            <w:r w:rsidRPr="00BB2DE7">
              <w:t>: 315,00 тыс. руб.,</w:t>
            </w:r>
          </w:p>
          <w:p w14:paraId="7CBF4B6E" w14:textId="77777777" w:rsidR="00DE038C" w:rsidRPr="00BB2DE7" w:rsidRDefault="00DE038C" w:rsidP="0031428C">
            <w:pPr>
              <w:snapToGrid w:val="0"/>
              <w:ind w:left="34"/>
            </w:pPr>
            <w:r w:rsidRPr="00BB2DE7">
              <w:t>2022 год – 105,00 тыс. руб.,</w:t>
            </w:r>
          </w:p>
          <w:p w14:paraId="51BDA32F" w14:textId="77777777" w:rsidR="00DE038C" w:rsidRPr="00BB2DE7" w:rsidRDefault="00DE038C" w:rsidP="0031428C">
            <w:pPr>
              <w:snapToGrid w:val="0"/>
              <w:ind w:left="34"/>
            </w:pPr>
            <w:r w:rsidRPr="00BB2DE7">
              <w:t>2023 год – 105,00 тыс. руб.,</w:t>
            </w:r>
          </w:p>
          <w:p w14:paraId="53F65265" w14:textId="732A3563" w:rsidR="00DE038C" w:rsidRPr="00486D76" w:rsidRDefault="00DE038C" w:rsidP="0031428C">
            <w:pPr>
              <w:widowControl w:val="0"/>
              <w:autoSpaceDE w:val="0"/>
              <w:autoSpaceDN w:val="0"/>
              <w:adjustRightInd w:val="0"/>
            </w:pPr>
            <w:r w:rsidRPr="00BB2DE7">
              <w:t>2024 год – 105,00 тыс. руб</w:t>
            </w:r>
            <w:r w:rsidRPr="00847DEA"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AC8E" w14:textId="77777777" w:rsidR="00DE038C" w:rsidRPr="0031428C" w:rsidRDefault="00DE038C" w:rsidP="0031428C">
            <w:pPr>
              <w:snapToGrid w:val="0"/>
            </w:pPr>
            <w:r w:rsidRPr="0031428C">
              <w:t>Объем бюджетных ассигнований на реализацию Программы составляет всего 934,14674 тыс. рублей, по годам:</w:t>
            </w:r>
          </w:p>
          <w:p w14:paraId="761CA7C3" w14:textId="77777777" w:rsidR="00DE038C" w:rsidRPr="0031428C" w:rsidRDefault="00DE038C" w:rsidP="0031428C">
            <w:pPr>
              <w:snapToGrid w:val="0"/>
            </w:pPr>
            <w:r w:rsidRPr="0031428C">
              <w:t>2022 год – 724,14674 тыс. руб.,</w:t>
            </w:r>
          </w:p>
          <w:p w14:paraId="445CDE6C" w14:textId="77777777" w:rsidR="00DE038C" w:rsidRPr="0031428C" w:rsidRDefault="00DE038C" w:rsidP="0031428C">
            <w:pPr>
              <w:snapToGrid w:val="0"/>
            </w:pPr>
            <w:r w:rsidRPr="0031428C">
              <w:t>2023 год – 105,00 тыс. руб.,</w:t>
            </w:r>
          </w:p>
          <w:p w14:paraId="39CDB55E" w14:textId="77777777" w:rsidR="00DE038C" w:rsidRPr="0031428C" w:rsidRDefault="00DE038C" w:rsidP="0031428C">
            <w:pPr>
              <w:snapToGrid w:val="0"/>
            </w:pPr>
            <w:r w:rsidRPr="0031428C">
              <w:t>2024 год – 105,00 тыс. руб.</w:t>
            </w:r>
          </w:p>
          <w:p w14:paraId="23B3B2B6" w14:textId="77777777" w:rsidR="00DE038C" w:rsidRPr="0031428C" w:rsidRDefault="00DE038C" w:rsidP="0031428C">
            <w:pPr>
              <w:snapToGrid w:val="0"/>
            </w:pPr>
            <w:r w:rsidRPr="0031428C">
              <w:t>по источникам финансирования:</w:t>
            </w:r>
          </w:p>
          <w:p w14:paraId="3FDBC89C" w14:textId="77777777" w:rsidR="00DE038C" w:rsidRPr="0031428C" w:rsidRDefault="00DE038C" w:rsidP="0031428C">
            <w:pPr>
              <w:snapToGrid w:val="0"/>
            </w:pPr>
            <w:r w:rsidRPr="0031428C">
              <w:t>краевой бюджет:</w:t>
            </w:r>
          </w:p>
          <w:p w14:paraId="6DABD000" w14:textId="77777777" w:rsidR="00DE038C" w:rsidRPr="0031428C" w:rsidRDefault="00DE038C" w:rsidP="0031428C">
            <w:pPr>
              <w:snapToGrid w:val="0"/>
            </w:pPr>
            <w:r w:rsidRPr="0031428C">
              <w:t>всего: 619,14674 тыс. руб.,</w:t>
            </w:r>
          </w:p>
          <w:p w14:paraId="73578D34" w14:textId="77777777" w:rsidR="00DE038C" w:rsidRPr="0031428C" w:rsidRDefault="00DE038C" w:rsidP="0031428C">
            <w:pPr>
              <w:snapToGrid w:val="0"/>
            </w:pPr>
            <w:r w:rsidRPr="0031428C">
              <w:t>2022 год – 619,14674 тыс. руб.,</w:t>
            </w:r>
          </w:p>
          <w:p w14:paraId="00D0F1D1" w14:textId="77777777" w:rsidR="00DE038C" w:rsidRPr="0031428C" w:rsidRDefault="00DE038C" w:rsidP="0031428C">
            <w:pPr>
              <w:snapToGrid w:val="0"/>
            </w:pPr>
            <w:r w:rsidRPr="0031428C">
              <w:t>2023 год – 0,00 тыс. руб.,</w:t>
            </w:r>
          </w:p>
          <w:p w14:paraId="6AD97E05" w14:textId="77777777" w:rsidR="00DE038C" w:rsidRPr="0031428C" w:rsidRDefault="00DE038C" w:rsidP="0031428C">
            <w:pPr>
              <w:snapToGrid w:val="0"/>
            </w:pPr>
            <w:r w:rsidRPr="0031428C">
              <w:t>2024 год – 0,00 тыс. руб.</w:t>
            </w:r>
          </w:p>
          <w:p w14:paraId="34C46E45" w14:textId="77777777" w:rsidR="00DE038C" w:rsidRPr="0031428C" w:rsidRDefault="00DE038C" w:rsidP="0031428C">
            <w:pPr>
              <w:snapToGrid w:val="0"/>
            </w:pPr>
            <w:r w:rsidRPr="0031428C">
              <w:t>муниципальный бюджет:</w:t>
            </w:r>
          </w:p>
          <w:p w14:paraId="6EC71405" w14:textId="77777777" w:rsidR="00DE038C" w:rsidRPr="0031428C" w:rsidRDefault="00DE038C" w:rsidP="0031428C">
            <w:pPr>
              <w:snapToGrid w:val="0"/>
            </w:pPr>
            <w:r w:rsidRPr="0031428C">
              <w:t>всего: 315,00 тыс. руб.,</w:t>
            </w:r>
          </w:p>
          <w:p w14:paraId="6658048B" w14:textId="77777777" w:rsidR="00DE038C" w:rsidRPr="0031428C" w:rsidRDefault="00DE038C" w:rsidP="0031428C">
            <w:pPr>
              <w:snapToGrid w:val="0"/>
            </w:pPr>
            <w:r w:rsidRPr="0031428C">
              <w:t>2022 год – 105,00 тыс. руб.,</w:t>
            </w:r>
          </w:p>
          <w:p w14:paraId="59B324BB" w14:textId="77777777" w:rsidR="00DE038C" w:rsidRPr="0031428C" w:rsidRDefault="00DE038C" w:rsidP="0031428C">
            <w:pPr>
              <w:snapToGrid w:val="0"/>
            </w:pPr>
            <w:r w:rsidRPr="0031428C">
              <w:t>2023 год – 105,00 тыс. руб.,</w:t>
            </w:r>
          </w:p>
          <w:p w14:paraId="2BC3BFCA" w14:textId="48950AC7" w:rsidR="00DE038C" w:rsidRPr="00486D76" w:rsidRDefault="00DE038C" w:rsidP="0031428C">
            <w:pPr>
              <w:snapToGrid w:val="0"/>
            </w:pPr>
            <w:r w:rsidRPr="0031428C">
              <w:t>2024 год – 105,00 тыс. руб.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7CB26" w14:textId="77777777" w:rsidR="00DE038C" w:rsidRDefault="00DE038C" w:rsidP="004E4712">
            <w:pPr>
              <w:widowControl w:val="0"/>
              <w:autoSpaceDE w:val="0"/>
              <w:autoSpaceDN w:val="0"/>
              <w:adjustRightInd w:val="0"/>
            </w:pPr>
            <w:r>
              <w:t>Постановление Правительства Красноярского края от 05.05.2022 № 375-п;</w:t>
            </w:r>
          </w:p>
          <w:p w14:paraId="031E4BB5" w14:textId="03DB87B4" w:rsidR="00DE038C" w:rsidRDefault="00DE038C" w:rsidP="00DE038C">
            <w:pPr>
              <w:widowControl w:val="0"/>
              <w:autoSpaceDE w:val="0"/>
              <w:autoSpaceDN w:val="0"/>
              <w:adjustRightInd w:val="0"/>
            </w:pPr>
            <w:r>
              <w:t>Постановление Правительства Красноярского края от 0</w:t>
            </w:r>
            <w:r w:rsidR="00CC027B">
              <w:t>4</w:t>
            </w:r>
            <w:r>
              <w:t>.05.2022 № 3</w:t>
            </w:r>
            <w:r w:rsidR="00CC027B">
              <w:t>62</w:t>
            </w:r>
            <w:r>
              <w:t>-п;</w:t>
            </w:r>
          </w:p>
          <w:p w14:paraId="3ED49B7F" w14:textId="66F2F903" w:rsidR="00DE038C" w:rsidRPr="001A4383" w:rsidRDefault="00DE038C" w:rsidP="004E471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038C" w:rsidRPr="001A4383" w14:paraId="1398E65B" w14:textId="77777777" w:rsidTr="00DC5C46">
        <w:trPr>
          <w:trHeight w:val="26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6486" w14:textId="77777777" w:rsidR="00DE038C" w:rsidRDefault="00DE038C" w:rsidP="004E4712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EABC" w14:textId="77777777" w:rsidR="00DE038C" w:rsidRPr="00BB2DE7" w:rsidRDefault="00DE038C" w:rsidP="000C235A">
            <w:pPr>
              <w:snapToGrid w:val="0"/>
            </w:pPr>
            <w:r w:rsidRPr="00C865F3">
              <w:t>Общий объем финансирования подпрограммы на 202</w:t>
            </w:r>
            <w:r>
              <w:t>2</w:t>
            </w:r>
            <w:r w:rsidRPr="00C865F3">
              <w:t xml:space="preserve"> – 202</w:t>
            </w:r>
            <w:r>
              <w:t>4</w:t>
            </w:r>
            <w:r w:rsidRPr="00C865F3">
              <w:t xml:space="preserve"> годы составляет </w:t>
            </w:r>
            <w:r w:rsidRPr="00BB2DE7">
              <w:t>315,00 тыс. рублей, в том числе за счет средств краевого бюджета 0 тыс. рублей, местного бюджета – 315,00 тыс. рублей, в том числе по годам реализации:</w:t>
            </w:r>
          </w:p>
          <w:p w14:paraId="31161673" w14:textId="77777777" w:rsidR="00DE038C" w:rsidRPr="00BB2DE7" w:rsidRDefault="00DE038C" w:rsidP="000C235A">
            <w:pPr>
              <w:snapToGrid w:val="0"/>
            </w:pPr>
            <w:r w:rsidRPr="00BB2DE7">
              <w:t>2022 год - 105,00 тыс. рублей;</w:t>
            </w:r>
          </w:p>
          <w:p w14:paraId="3767FFB0" w14:textId="77777777" w:rsidR="00DE038C" w:rsidRPr="00BB2DE7" w:rsidRDefault="00DE038C" w:rsidP="000C235A">
            <w:pPr>
              <w:snapToGrid w:val="0"/>
            </w:pPr>
            <w:r w:rsidRPr="00BB2DE7">
              <w:t>2023 год - 105, 00 тыс. рублей;</w:t>
            </w:r>
          </w:p>
          <w:p w14:paraId="2BC8C879" w14:textId="77777777" w:rsidR="00DE038C" w:rsidRPr="00C865F3" w:rsidRDefault="00DE038C" w:rsidP="000C235A">
            <w:pPr>
              <w:snapToGrid w:val="0"/>
            </w:pPr>
            <w:r w:rsidRPr="00BB2DE7">
              <w:t>2024 год - 105, 00 тыс. рублей</w:t>
            </w:r>
            <w:r w:rsidRPr="00C865F3">
              <w:t>.</w:t>
            </w:r>
          </w:p>
          <w:p w14:paraId="2BE31B68" w14:textId="285B7BC7" w:rsidR="00DE038C" w:rsidRPr="007C2ECA" w:rsidRDefault="00DE038C" w:rsidP="004E4712"/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EC32" w14:textId="77777777" w:rsidR="00DE038C" w:rsidRDefault="00DE038C" w:rsidP="000C235A">
            <w:pPr>
              <w:widowControl w:val="0"/>
              <w:autoSpaceDE w:val="0"/>
              <w:autoSpaceDN w:val="0"/>
              <w:adjustRightInd w:val="0"/>
            </w:pPr>
            <w:r>
              <w:t>В паспорте программы, раздел V. «Ресурсное обеспечение муниципальной программы за счет средств бюджета города, вышестоящих бюджетов и внебюджетных источников» изложить в следующей редакции:</w:t>
            </w:r>
          </w:p>
          <w:p w14:paraId="57040192" w14:textId="77777777" w:rsidR="00DE038C" w:rsidRDefault="00DE038C" w:rsidP="000C235A">
            <w:pPr>
              <w:widowControl w:val="0"/>
              <w:autoSpaceDE w:val="0"/>
              <w:autoSpaceDN w:val="0"/>
              <w:adjustRightInd w:val="0"/>
            </w:pPr>
            <w:r>
              <w:t>«Общий объем финансирования программы составляет 934,14674 тыс. руб., в том числе:</w:t>
            </w:r>
          </w:p>
          <w:p w14:paraId="4FBD1BD9" w14:textId="77777777" w:rsidR="00DE038C" w:rsidRDefault="00DE038C" w:rsidP="000C235A">
            <w:pPr>
              <w:widowControl w:val="0"/>
              <w:autoSpaceDE w:val="0"/>
              <w:autoSpaceDN w:val="0"/>
              <w:adjustRightInd w:val="0"/>
            </w:pPr>
            <w:r>
              <w:t>2022 год – 724,14674 тыс. руб.;</w:t>
            </w:r>
          </w:p>
          <w:p w14:paraId="24E23D8F" w14:textId="77777777" w:rsidR="00DE038C" w:rsidRDefault="00DE038C" w:rsidP="000C235A">
            <w:pPr>
              <w:widowControl w:val="0"/>
              <w:autoSpaceDE w:val="0"/>
              <w:autoSpaceDN w:val="0"/>
              <w:adjustRightInd w:val="0"/>
            </w:pPr>
            <w:r>
              <w:t>2023 год – 105,00 тыс. руб.;</w:t>
            </w:r>
          </w:p>
          <w:p w14:paraId="429F3D7F" w14:textId="166055BE" w:rsidR="00DE038C" w:rsidRPr="00486D76" w:rsidRDefault="00DE038C" w:rsidP="000C235A">
            <w:pPr>
              <w:widowControl w:val="0"/>
              <w:autoSpaceDE w:val="0"/>
              <w:autoSpaceDN w:val="0"/>
              <w:adjustRightInd w:val="0"/>
            </w:pPr>
            <w:r>
              <w:t>2024 год – 105,00 тыс. руб.»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70D5F" w14:textId="34D259E0" w:rsidR="00DE038C" w:rsidRPr="00EB2ECF" w:rsidRDefault="00DE038C" w:rsidP="004E471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038C" w:rsidRPr="001A4383" w14:paraId="6141FDAB" w14:textId="77777777" w:rsidTr="00DC5C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9D0" w14:textId="77777777" w:rsidR="00DE038C" w:rsidRDefault="00DE038C" w:rsidP="004E4712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883" w14:textId="32450ED2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 w:rsidRPr="0073017D">
              <w:t>одпрограмм</w:t>
            </w:r>
            <w:r>
              <w:t>а</w:t>
            </w:r>
            <w:r w:rsidRPr="0073017D">
              <w:t xml:space="preserve"> № 1 «Обеспечение реализации общественных и гражданских инициатив и поддержка </w:t>
            </w:r>
            <w:r w:rsidRPr="0073017D">
              <w:lastRenderedPageBreak/>
              <w:t>СО НКО»</w:t>
            </w:r>
          </w:p>
          <w:p w14:paraId="1ED55DED" w14:textId="01A7A577" w:rsidR="00DE038C" w:rsidRPr="00BB2DE7" w:rsidRDefault="00DE038C" w:rsidP="00721619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Объем бюджетных ассигнований на реализацию мероприятий подпрограммы составляет всего: 240,00 тыс. рублей по годам:</w:t>
            </w:r>
          </w:p>
          <w:p w14:paraId="7A810E35" w14:textId="77777777" w:rsidR="00DE038C" w:rsidRPr="00BB2DE7" w:rsidRDefault="00DE038C" w:rsidP="00721619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2022 год – 80,00 </w:t>
            </w:r>
            <w:proofErr w:type="spellStart"/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тыс.руб</w:t>
            </w:r>
            <w:proofErr w:type="spellEnd"/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.,</w:t>
            </w:r>
          </w:p>
          <w:p w14:paraId="440B0189" w14:textId="77777777" w:rsidR="00DE038C" w:rsidRPr="00BB2DE7" w:rsidRDefault="00DE038C" w:rsidP="00721619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2023 год – 80, 00 </w:t>
            </w:r>
            <w:proofErr w:type="spellStart"/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тыс.руб</w:t>
            </w:r>
            <w:proofErr w:type="spellEnd"/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.,</w:t>
            </w:r>
          </w:p>
          <w:p w14:paraId="7546CF64" w14:textId="77777777" w:rsidR="00DE038C" w:rsidRPr="00BB2DE7" w:rsidRDefault="00DE038C" w:rsidP="00721619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2024 год – 80, 00 </w:t>
            </w:r>
            <w:proofErr w:type="spellStart"/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тыс.руб</w:t>
            </w:r>
            <w:proofErr w:type="spellEnd"/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  <w:p w14:paraId="388F1B60" w14:textId="77777777" w:rsidR="00DE038C" w:rsidRPr="00BB2DE7" w:rsidRDefault="00DE038C" w:rsidP="00721619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 источникам финансирования:</w:t>
            </w:r>
          </w:p>
          <w:p w14:paraId="651A0904" w14:textId="77777777" w:rsidR="00DE038C" w:rsidRPr="00BB2DE7" w:rsidRDefault="00DE038C" w:rsidP="00721619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краевой бюджет:</w:t>
            </w:r>
          </w:p>
          <w:p w14:paraId="32D8C1CF" w14:textId="77777777" w:rsidR="00DE038C" w:rsidRPr="00BB2DE7" w:rsidRDefault="00DE038C" w:rsidP="00721619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всего:0 тыс. руб.,</w:t>
            </w:r>
          </w:p>
          <w:p w14:paraId="408FF67E" w14:textId="77777777" w:rsidR="00DE038C" w:rsidRPr="00BB2DE7" w:rsidRDefault="00DE038C" w:rsidP="00721619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муниципальный бюджет: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</w:p>
          <w:p w14:paraId="6DF026DF" w14:textId="77777777" w:rsidR="00DE038C" w:rsidRPr="00BB2DE7" w:rsidRDefault="00DE038C" w:rsidP="00721619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всего: 240,00 тыс. руб.,</w:t>
            </w:r>
          </w:p>
          <w:p w14:paraId="311036D1" w14:textId="77777777" w:rsidR="00DE038C" w:rsidRPr="00BB2DE7" w:rsidRDefault="00DE038C" w:rsidP="00721619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2022 год –80,00 тыс. руб.,</w:t>
            </w:r>
          </w:p>
          <w:p w14:paraId="5613C8DD" w14:textId="77777777" w:rsidR="00DE038C" w:rsidRPr="00BB2DE7" w:rsidRDefault="00DE038C" w:rsidP="00721619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2023 год – 80, 00 тыс. руб.,</w:t>
            </w:r>
          </w:p>
          <w:p w14:paraId="3E8188B7" w14:textId="500DB76D" w:rsidR="00DE038C" w:rsidRPr="00D4042A" w:rsidRDefault="00DE038C" w:rsidP="00721619">
            <w:pPr>
              <w:widowControl w:val="0"/>
              <w:autoSpaceDE w:val="0"/>
              <w:autoSpaceDN w:val="0"/>
              <w:adjustRightInd w:val="0"/>
            </w:pPr>
            <w:r w:rsidRPr="00BB2DE7">
              <w:t>2024 год - 80, 00 тыс. руб.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136" w14:textId="77777777" w:rsidR="00DE038C" w:rsidRDefault="00DE038C" w:rsidP="004E4712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П</w:t>
            </w:r>
            <w:r w:rsidRPr="0073017D">
              <w:t>одпрограмм</w:t>
            </w:r>
            <w:r>
              <w:t>а</w:t>
            </w:r>
            <w:r w:rsidRPr="0073017D">
              <w:t xml:space="preserve"> № 1 «Обеспечение реализации общественных и гражданских инициатив и поддержка </w:t>
            </w:r>
            <w:r w:rsidRPr="0073017D">
              <w:lastRenderedPageBreak/>
              <w:t>СО НКО»</w:t>
            </w:r>
          </w:p>
          <w:p w14:paraId="4D643EAA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Объем бюджетных ассигнований на реализацию мероприятий подпрограммы составляет всего: 705,11274 тыс. рублей по годам:</w:t>
            </w:r>
          </w:p>
          <w:p w14:paraId="19C4CE36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2022 год – 545,11274 тыс. руб.,</w:t>
            </w:r>
          </w:p>
          <w:p w14:paraId="2E27A7EA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2023 год – 80,00 тыс. руб.,</w:t>
            </w:r>
          </w:p>
          <w:p w14:paraId="42617B9F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2024 год – 80,00 тыс. руб.</w:t>
            </w:r>
          </w:p>
          <w:p w14:paraId="30D064C5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по источникам финансирования:</w:t>
            </w:r>
          </w:p>
          <w:p w14:paraId="45B6A385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краевой бюджет:</w:t>
            </w:r>
          </w:p>
          <w:p w14:paraId="0AAC09E0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всего: 465,11274 тыс. руб.,</w:t>
            </w:r>
          </w:p>
          <w:p w14:paraId="050380B7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2022 год – 465,11274 тыс. руб.,</w:t>
            </w:r>
          </w:p>
          <w:p w14:paraId="726D91A4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2023 год – 0,00 тыс. руб.,</w:t>
            </w:r>
          </w:p>
          <w:p w14:paraId="70794460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2024 год – 0,00 тыс. руб.</w:t>
            </w:r>
          </w:p>
          <w:p w14:paraId="77410431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муниципальный бюджет:</w:t>
            </w:r>
          </w:p>
          <w:p w14:paraId="144ACC9B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всего: 240,00 тыс. руб.,</w:t>
            </w:r>
          </w:p>
          <w:p w14:paraId="14981314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2022 год – 80,00 тыс. руб.,</w:t>
            </w:r>
          </w:p>
          <w:p w14:paraId="2920A5A8" w14:textId="77777777" w:rsidR="00DE038C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2023 год – 80,00 тыс. руб.,</w:t>
            </w:r>
          </w:p>
          <w:p w14:paraId="0A669A8B" w14:textId="647FEB21" w:rsidR="00DE038C" w:rsidRPr="00486D76" w:rsidRDefault="00DE038C" w:rsidP="0073017D">
            <w:pPr>
              <w:widowControl w:val="0"/>
              <w:autoSpaceDE w:val="0"/>
              <w:autoSpaceDN w:val="0"/>
              <w:adjustRightInd w:val="0"/>
            </w:pPr>
            <w:r>
              <w:t>2024 год – 80,00 тыс. руб.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6C21F" w14:textId="04CEC277" w:rsidR="00DE038C" w:rsidRDefault="00DE038C" w:rsidP="004E4712"/>
        </w:tc>
      </w:tr>
      <w:tr w:rsidR="00DE038C" w:rsidRPr="001A4383" w14:paraId="06028860" w14:textId="77777777" w:rsidTr="00DC5C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3ADD" w14:textId="77777777" w:rsidR="00DE038C" w:rsidRDefault="00DE038C" w:rsidP="004E4712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</w:p>
          <w:p w14:paraId="0AEB7866" w14:textId="77777777" w:rsidR="00DE038C" w:rsidRDefault="00DE038C" w:rsidP="00C548EA">
            <w:pPr>
              <w:rPr>
                <w:sz w:val="28"/>
                <w:szCs w:val="28"/>
              </w:rPr>
            </w:pPr>
          </w:p>
          <w:p w14:paraId="4D771ECE" w14:textId="1132344B" w:rsidR="00DE038C" w:rsidRPr="00C548EA" w:rsidRDefault="00DE038C" w:rsidP="00C54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E1D" w14:textId="77777777" w:rsidR="00DE038C" w:rsidRPr="00BB2DE7" w:rsidRDefault="00DE038C" w:rsidP="00721619">
            <w:pPr>
              <w:snapToGrid w:val="0"/>
            </w:pPr>
            <w:r w:rsidRPr="00BB2DE7">
              <w:t>Общий объем финансирования подпрограммы на 2022 – 2024 годы составляет 240,00 тыс. рублей, в том числе за счет средств местного бюджета – 240,00 тыс. рублей, в том числе по годам реализации:</w:t>
            </w:r>
          </w:p>
          <w:p w14:paraId="76084352" w14:textId="77777777" w:rsidR="00DE038C" w:rsidRPr="00BB2DE7" w:rsidRDefault="00DE038C" w:rsidP="00721619">
            <w:pPr>
              <w:snapToGrid w:val="0"/>
            </w:pPr>
            <w:r w:rsidRPr="00BB2DE7">
              <w:t>2022 год - 80,00 тыс. рублей;</w:t>
            </w:r>
          </w:p>
          <w:p w14:paraId="360BA81C" w14:textId="77777777" w:rsidR="00DE038C" w:rsidRPr="00BB2DE7" w:rsidRDefault="00DE038C" w:rsidP="00721619">
            <w:pPr>
              <w:snapToGrid w:val="0"/>
            </w:pPr>
            <w:r w:rsidRPr="00BB2DE7">
              <w:t>2023 год - 80, 00 тыс. рублей;</w:t>
            </w:r>
          </w:p>
          <w:p w14:paraId="783D15CE" w14:textId="77777777" w:rsidR="00DE038C" w:rsidRPr="00931235" w:rsidRDefault="00DE038C" w:rsidP="00721619">
            <w:pPr>
              <w:snapToGrid w:val="0"/>
            </w:pPr>
            <w:r w:rsidRPr="00BB2DE7">
              <w:t>2024 год - 80, 00 тыс. рублей.</w:t>
            </w:r>
          </w:p>
          <w:p w14:paraId="6DE5AEB5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CAE4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Общий объем финансирования подпрограммы на 2022 – 2024 годы составляет 705,11274 тыс. рублей, в том числе за счет средств краевого бюджета – 465,11274 тыс. руб. местного бюджета – 240,00 тыс. рублей, в том числе по годам реализации:</w:t>
            </w:r>
          </w:p>
          <w:p w14:paraId="2EA05EBA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2022 год:</w:t>
            </w:r>
          </w:p>
          <w:p w14:paraId="595ECD80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За счет средств краевого бюджета – 465,11274 тыс. рублей;</w:t>
            </w:r>
          </w:p>
          <w:p w14:paraId="24FE8FBA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За счет средств местного бюджета - 80,0 тыс. рублей.</w:t>
            </w:r>
          </w:p>
          <w:p w14:paraId="54DC9F72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2023 год:</w:t>
            </w:r>
          </w:p>
          <w:p w14:paraId="2EDDC031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За счет средств краевого бюджета - 0,00 рублей;</w:t>
            </w:r>
          </w:p>
          <w:p w14:paraId="0C22E13C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За счет средств местного бюджета - 80,0 тыс. рублей.</w:t>
            </w:r>
          </w:p>
          <w:p w14:paraId="31276E93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2024 год:</w:t>
            </w:r>
          </w:p>
          <w:p w14:paraId="50C9C495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За счет средств краевого бюджета - 0,00 тыс. рублей;</w:t>
            </w:r>
          </w:p>
          <w:p w14:paraId="1F6C48D9" w14:textId="67877765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За счет средств местного бюджета - 80,0 тыс. рублей.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3604F" w14:textId="77777777" w:rsidR="00DE038C" w:rsidRDefault="00DE038C" w:rsidP="004E4712"/>
        </w:tc>
      </w:tr>
      <w:tr w:rsidR="00DE038C" w:rsidRPr="001A4383" w14:paraId="33D1E905" w14:textId="77777777" w:rsidTr="00DC5C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A8CD" w14:textId="77777777" w:rsidR="00DE038C" w:rsidRDefault="00DE038C" w:rsidP="004E4712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</w:p>
          <w:p w14:paraId="7E1BA4BD" w14:textId="77777777" w:rsidR="00DE038C" w:rsidRDefault="00DE038C" w:rsidP="00C548EA">
            <w:pPr>
              <w:rPr>
                <w:sz w:val="28"/>
                <w:szCs w:val="28"/>
              </w:rPr>
            </w:pPr>
          </w:p>
          <w:p w14:paraId="127286D8" w14:textId="64F90906" w:rsidR="00DE038C" w:rsidRPr="00C548EA" w:rsidRDefault="00DE038C" w:rsidP="00C54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B05A" w14:textId="27FD57CB" w:rsidR="00DE038C" w:rsidRDefault="00DE038C" w:rsidP="00C548EA">
            <w:pPr>
              <w:autoSpaceDE w:val="0"/>
              <w:autoSpaceDN w:val="0"/>
              <w:adjustRightInd w:val="0"/>
              <w:jc w:val="both"/>
            </w:pPr>
            <w:r w:rsidRPr="00721619">
              <w:t>В паспорте подпрограммы № 3 «Укрепление гражданского единства и гармонизация межнациональных и межконфессиональных отношений в городе Назарово»</w:t>
            </w:r>
            <w:r>
              <w:t>:</w:t>
            </w:r>
          </w:p>
          <w:p w14:paraId="21744884" w14:textId="6A65E867" w:rsidR="00DE038C" w:rsidRPr="00BB2DE7" w:rsidRDefault="00DE038C" w:rsidP="00C548EA">
            <w:pPr>
              <w:autoSpaceDE w:val="0"/>
              <w:autoSpaceDN w:val="0"/>
              <w:adjustRightInd w:val="0"/>
              <w:jc w:val="both"/>
            </w:pPr>
            <w:r w:rsidRPr="00212703">
              <w:lastRenderedPageBreak/>
              <w:t xml:space="preserve">Объем бюджетных </w:t>
            </w:r>
            <w:r w:rsidRPr="00BB2DE7">
              <w:t>ассигнований на реализацию мероприятий подпрограммы составляет всего 75,00 тыс. рублей по годам:</w:t>
            </w:r>
          </w:p>
          <w:p w14:paraId="050EAB73" w14:textId="77777777" w:rsidR="00DE038C" w:rsidRPr="00BB2DE7" w:rsidRDefault="00DE038C" w:rsidP="00C548EA">
            <w:pPr>
              <w:autoSpaceDE w:val="0"/>
              <w:autoSpaceDN w:val="0"/>
              <w:adjustRightInd w:val="0"/>
              <w:jc w:val="both"/>
            </w:pPr>
            <w:r w:rsidRPr="00BB2DE7">
              <w:t xml:space="preserve">2022 год – 25,00 </w:t>
            </w:r>
            <w:proofErr w:type="spellStart"/>
            <w:r w:rsidRPr="00BB2DE7">
              <w:t>тыс.руб</w:t>
            </w:r>
            <w:proofErr w:type="spellEnd"/>
            <w:r w:rsidRPr="00BB2DE7">
              <w:t>.,</w:t>
            </w:r>
          </w:p>
          <w:p w14:paraId="1ED416CC" w14:textId="77777777" w:rsidR="00DE038C" w:rsidRPr="00BB2DE7" w:rsidRDefault="00DE038C" w:rsidP="00C548EA">
            <w:pPr>
              <w:autoSpaceDE w:val="0"/>
              <w:autoSpaceDN w:val="0"/>
              <w:adjustRightInd w:val="0"/>
              <w:jc w:val="both"/>
            </w:pPr>
            <w:r w:rsidRPr="00BB2DE7">
              <w:t xml:space="preserve">2023 год – 25,00 </w:t>
            </w:r>
            <w:proofErr w:type="spellStart"/>
            <w:r w:rsidRPr="00BB2DE7">
              <w:t>тыс.руб</w:t>
            </w:r>
            <w:proofErr w:type="spellEnd"/>
            <w:r w:rsidRPr="00BB2DE7">
              <w:t>.,</w:t>
            </w:r>
          </w:p>
          <w:p w14:paraId="497B568B" w14:textId="77777777" w:rsidR="00DE038C" w:rsidRPr="00BB2DE7" w:rsidRDefault="00DE038C" w:rsidP="00C548EA">
            <w:pPr>
              <w:autoSpaceDE w:val="0"/>
              <w:autoSpaceDN w:val="0"/>
              <w:adjustRightInd w:val="0"/>
              <w:jc w:val="both"/>
            </w:pPr>
            <w:r w:rsidRPr="00BB2DE7">
              <w:t xml:space="preserve">2024 год – 25,00 </w:t>
            </w:r>
            <w:proofErr w:type="spellStart"/>
            <w:r w:rsidRPr="00BB2DE7">
              <w:t>тыс.руб</w:t>
            </w:r>
            <w:proofErr w:type="spellEnd"/>
            <w:r w:rsidRPr="00BB2DE7">
              <w:t>.</w:t>
            </w:r>
          </w:p>
          <w:p w14:paraId="1BB3E272" w14:textId="77777777" w:rsidR="00DE038C" w:rsidRPr="00BB2DE7" w:rsidRDefault="00DE038C" w:rsidP="00C548EA">
            <w:pPr>
              <w:autoSpaceDE w:val="0"/>
              <w:autoSpaceDN w:val="0"/>
              <w:adjustRightInd w:val="0"/>
              <w:jc w:val="both"/>
            </w:pPr>
            <w:r w:rsidRPr="00BB2DE7">
              <w:t>по источникам финансирования:</w:t>
            </w:r>
          </w:p>
          <w:p w14:paraId="5F0301FC" w14:textId="77777777" w:rsidR="00DE038C" w:rsidRPr="00BB2DE7" w:rsidRDefault="00DE038C" w:rsidP="00C548EA">
            <w:pPr>
              <w:autoSpaceDE w:val="0"/>
              <w:autoSpaceDN w:val="0"/>
              <w:adjustRightInd w:val="0"/>
              <w:jc w:val="both"/>
            </w:pPr>
            <w:r w:rsidRPr="00BB2DE7">
              <w:t>муниципальный бюджет:</w:t>
            </w:r>
            <w:r w:rsidRPr="00BB2DE7">
              <w:tab/>
            </w:r>
          </w:p>
          <w:p w14:paraId="117000D5" w14:textId="77777777" w:rsidR="00DE038C" w:rsidRPr="00BB2DE7" w:rsidRDefault="00DE038C" w:rsidP="00C548EA">
            <w:pPr>
              <w:autoSpaceDE w:val="0"/>
              <w:autoSpaceDN w:val="0"/>
              <w:adjustRightInd w:val="0"/>
              <w:jc w:val="both"/>
            </w:pPr>
            <w:r w:rsidRPr="00BB2DE7">
              <w:t>всего: 25,00 тыс. руб.,</w:t>
            </w:r>
          </w:p>
          <w:p w14:paraId="10DCAE85" w14:textId="77777777" w:rsidR="00DE038C" w:rsidRPr="00BB2DE7" w:rsidRDefault="00DE038C" w:rsidP="00C548EA">
            <w:pPr>
              <w:autoSpaceDE w:val="0"/>
              <w:autoSpaceDN w:val="0"/>
              <w:adjustRightInd w:val="0"/>
              <w:jc w:val="both"/>
            </w:pPr>
            <w:r w:rsidRPr="00BB2DE7">
              <w:t>2022 год – 25,00 тыс. руб.,</w:t>
            </w:r>
          </w:p>
          <w:p w14:paraId="7D1FCE33" w14:textId="77777777" w:rsidR="00DE038C" w:rsidRPr="00BB2DE7" w:rsidRDefault="00DE038C" w:rsidP="00C548EA">
            <w:pPr>
              <w:autoSpaceDE w:val="0"/>
              <w:autoSpaceDN w:val="0"/>
              <w:adjustRightInd w:val="0"/>
              <w:jc w:val="both"/>
            </w:pPr>
            <w:r w:rsidRPr="00BB2DE7">
              <w:t>2023 год – 25,00 тыс. руб.,</w:t>
            </w:r>
          </w:p>
          <w:p w14:paraId="4EABC5A4" w14:textId="483668F9" w:rsidR="00DE038C" w:rsidRPr="00BB2DE7" w:rsidRDefault="00DE038C" w:rsidP="00C548EA">
            <w:pPr>
              <w:snapToGrid w:val="0"/>
            </w:pPr>
            <w:r w:rsidRPr="00BB2DE7">
              <w:t>2024 год - 25,00 тыс. руб.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0793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 w:rsidRPr="00721619">
              <w:lastRenderedPageBreak/>
              <w:t>В паспорте подпрограммы № 3 «Укрепление гражданского единства и гармонизация межнациональных и межконфессиональных отношений в городе Назарово»</w:t>
            </w:r>
            <w:r>
              <w:t>:</w:t>
            </w:r>
          </w:p>
          <w:p w14:paraId="692395A1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 xml:space="preserve">Объем бюджетных ассигнований на реализацию </w:t>
            </w:r>
            <w:r>
              <w:lastRenderedPageBreak/>
              <w:t>мероприятий подпрограммы составляет всего: 229,034 тыс. рублей по годам:</w:t>
            </w:r>
          </w:p>
          <w:p w14:paraId="15303BED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2022 год – 179,034 тыс. руб.,</w:t>
            </w:r>
          </w:p>
          <w:p w14:paraId="76779EED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2023 год – 25,00 тыс. руб.,</w:t>
            </w:r>
          </w:p>
          <w:p w14:paraId="6618F443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2024 год – 25,00 тыс. руб.</w:t>
            </w:r>
          </w:p>
          <w:p w14:paraId="665FAC71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по источникам финансирования:</w:t>
            </w:r>
          </w:p>
          <w:p w14:paraId="7F675FC9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краевой бюджет:</w:t>
            </w:r>
          </w:p>
          <w:p w14:paraId="3BD2A213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всего: 154,034 тыс. руб.,</w:t>
            </w:r>
          </w:p>
          <w:p w14:paraId="1AA076B7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2022 год – 154,034 тыс. руб.,</w:t>
            </w:r>
          </w:p>
          <w:p w14:paraId="18F70CB8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2023 год – 0,00 тыс. руб.,</w:t>
            </w:r>
          </w:p>
          <w:p w14:paraId="58AFB833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2024 год – 0,00 тыс. руб.</w:t>
            </w:r>
          </w:p>
          <w:p w14:paraId="683A4FB2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муниципальный бюджет:</w:t>
            </w:r>
          </w:p>
          <w:p w14:paraId="20105155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всего: 75,00 тыс. руб.,</w:t>
            </w:r>
          </w:p>
          <w:p w14:paraId="2D0CF269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2022 год – 25,00 тыс. руб.,</w:t>
            </w:r>
          </w:p>
          <w:p w14:paraId="64BC7963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2023 год – 25,00 тыс. руб.,</w:t>
            </w:r>
          </w:p>
          <w:p w14:paraId="2EC9FA43" w14:textId="2D89C39A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2024 год – 25,00 тыс. руб.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297B0" w14:textId="77777777" w:rsidR="00DE038C" w:rsidRDefault="00DE038C" w:rsidP="004E4712"/>
        </w:tc>
      </w:tr>
      <w:tr w:rsidR="00DE038C" w:rsidRPr="001A4383" w14:paraId="6ED62C47" w14:textId="77777777" w:rsidTr="00DC5C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4ABF" w14:textId="77777777" w:rsidR="00DE038C" w:rsidRDefault="00DE038C" w:rsidP="004E4712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</w:p>
          <w:p w14:paraId="6AFF4416" w14:textId="77777777" w:rsidR="00DE038C" w:rsidRDefault="00DE038C" w:rsidP="00C548EA">
            <w:pPr>
              <w:rPr>
                <w:sz w:val="28"/>
                <w:szCs w:val="28"/>
              </w:rPr>
            </w:pPr>
          </w:p>
          <w:p w14:paraId="2FEE2158" w14:textId="0F4CEB76" w:rsidR="00DE038C" w:rsidRPr="00C548EA" w:rsidRDefault="00DE038C" w:rsidP="00C54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4EB2" w14:textId="77777777" w:rsidR="00DE038C" w:rsidRDefault="00DE038C" w:rsidP="00C548EA">
            <w:pPr>
              <w:snapToGrid w:val="0"/>
            </w:pPr>
            <w:r>
              <w:t>Общий объем финансирования подпрограммы на 2022 – 2024 годы составляет     75, 00 тыс. рублей, в том числе за счет средств федерального бюджета – 0 тыс. рублей, краевого бюджета 0 тыс. рублей, местного бюджета – 75, 00 тыс. рублей.</w:t>
            </w:r>
          </w:p>
          <w:p w14:paraId="3EF6ED10" w14:textId="77777777" w:rsidR="00DE038C" w:rsidRDefault="00DE038C" w:rsidP="00C548EA">
            <w:pPr>
              <w:snapToGrid w:val="0"/>
            </w:pPr>
            <w:r>
              <w:t xml:space="preserve">2022 год 25, 00 тыс. рублей, </w:t>
            </w:r>
          </w:p>
          <w:p w14:paraId="21F155F5" w14:textId="77777777" w:rsidR="00DE038C" w:rsidRDefault="00DE038C" w:rsidP="00C548EA">
            <w:pPr>
              <w:snapToGrid w:val="0"/>
            </w:pPr>
            <w:r>
              <w:t>в том числе за счет средств местного бюджета – 25, 00 тыс. рублей.</w:t>
            </w:r>
          </w:p>
          <w:p w14:paraId="427B54FF" w14:textId="77777777" w:rsidR="00DE038C" w:rsidRDefault="00DE038C" w:rsidP="00C548EA">
            <w:pPr>
              <w:snapToGrid w:val="0"/>
            </w:pPr>
            <w:r>
              <w:t xml:space="preserve">2023 год 25, 00 тыс. рублей, </w:t>
            </w:r>
          </w:p>
          <w:p w14:paraId="10788EEF" w14:textId="77777777" w:rsidR="00DE038C" w:rsidRDefault="00DE038C" w:rsidP="00C548EA">
            <w:pPr>
              <w:snapToGrid w:val="0"/>
            </w:pPr>
            <w:r>
              <w:t>в том числе за счет средств местного бюджета – 25, 00 тыс. рублей.</w:t>
            </w:r>
          </w:p>
          <w:p w14:paraId="7C10278F" w14:textId="77777777" w:rsidR="00DE038C" w:rsidRDefault="00DE038C" w:rsidP="00C548EA">
            <w:pPr>
              <w:snapToGrid w:val="0"/>
            </w:pPr>
            <w:r>
              <w:t xml:space="preserve">2024 год 25, 00 тыс. рублей, </w:t>
            </w:r>
          </w:p>
          <w:p w14:paraId="12CA96C2" w14:textId="77777777" w:rsidR="00DE038C" w:rsidRDefault="00DE038C" w:rsidP="00C548EA">
            <w:pPr>
              <w:snapToGrid w:val="0"/>
            </w:pPr>
            <w:r>
              <w:t>в том числе за счет средств местного бюджета – 25, 00 тыс. рублей.</w:t>
            </w:r>
          </w:p>
          <w:p w14:paraId="5D81F785" w14:textId="77777777" w:rsidR="00DE038C" w:rsidRPr="00BB2DE7" w:rsidRDefault="00DE038C" w:rsidP="00721619">
            <w:pPr>
              <w:snapToGrid w:val="0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4F1D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 xml:space="preserve">Общий объем финансирования подпрограммы на 2022 – 2024 годы составляет 229,034 тыс. рублей, в том числе за счет средств краевого бюджета – 154,034 тыс. руб. местного бюджета – 75,00 тыс. рублей, в том числе по годам реализации: </w:t>
            </w:r>
          </w:p>
          <w:p w14:paraId="7817C288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2022 год:</w:t>
            </w:r>
          </w:p>
          <w:p w14:paraId="428EC1AF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За счет средств краевого бюджета – 154,034 тыс. рублей;</w:t>
            </w:r>
          </w:p>
          <w:p w14:paraId="79A92E2A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За счет средств местного бюджета - 75,0 тыс. рублей.</w:t>
            </w:r>
          </w:p>
          <w:p w14:paraId="6A5CE80F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2023 год:</w:t>
            </w:r>
          </w:p>
          <w:p w14:paraId="093F6962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За счет средств краевого бюджета - 0,00 рублей;</w:t>
            </w:r>
          </w:p>
          <w:p w14:paraId="60BA9796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За счет средств местного бюджета - 105,0 тыс. рублей.</w:t>
            </w:r>
          </w:p>
          <w:p w14:paraId="71563E2A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2024 год:</w:t>
            </w:r>
          </w:p>
          <w:p w14:paraId="149BC7F2" w14:textId="77777777" w:rsidR="00DE038C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За счет средств краевого бюджета - 0,00 тыс. рублей;</w:t>
            </w:r>
          </w:p>
          <w:p w14:paraId="5E019F41" w14:textId="37525DF7" w:rsidR="00DE038C" w:rsidRPr="00721619" w:rsidRDefault="00DE038C" w:rsidP="00721619">
            <w:pPr>
              <w:widowControl w:val="0"/>
              <w:autoSpaceDE w:val="0"/>
              <w:autoSpaceDN w:val="0"/>
              <w:adjustRightInd w:val="0"/>
            </w:pPr>
            <w:r>
              <w:t>За счет средств местного бюджета - 105,0 тыс. рублей.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6B4" w14:textId="77777777" w:rsidR="00DE038C" w:rsidRDefault="00DE038C" w:rsidP="004E4712"/>
        </w:tc>
      </w:tr>
    </w:tbl>
    <w:p w14:paraId="3BAD843B" w14:textId="77777777" w:rsidR="00763757" w:rsidRDefault="00763757" w:rsidP="00570338">
      <w:pPr>
        <w:ind w:right="-5" w:firstLine="284"/>
        <w:jc w:val="both"/>
        <w:rPr>
          <w:sz w:val="28"/>
          <w:szCs w:val="28"/>
        </w:rPr>
      </w:pPr>
    </w:p>
    <w:p w14:paraId="0AB68F9F" w14:textId="77777777" w:rsidR="00570338" w:rsidRPr="002B1634" w:rsidRDefault="00570338" w:rsidP="00570338">
      <w:pPr>
        <w:ind w:right="-5" w:firstLine="708"/>
        <w:jc w:val="both"/>
        <w:rPr>
          <w:sz w:val="28"/>
          <w:szCs w:val="28"/>
        </w:rPr>
      </w:pPr>
    </w:p>
    <w:p w14:paraId="18B0857B" w14:textId="77777777" w:rsidR="00570338" w:rsidRPr="002B1634" w:rsidRDefault="00570338" w:rsidP="00570338">
      <w:pPr>
        <w:ind w:right="-5"/>
        <w:jc w:val="both"/>
        <w:rPr>
          <w:b/>
          <w:sz w:val="28"/>
          <w:szCs w:val="28"/>
        </w:rPr>
      </w:pPr>
    </w:p>
    <w:p w14:paraId="46FD746F" w14:textId="77777777" w:rsidR="0042496C" w:rsidRPr="002B1634" w:rsidRDefault="0042496C">
      <w:pPr>
        <w:rPr>
          <w:sz w:val="28"/>
          <w:szCs w:val="28"/>
        </w:rPr>
      </w:pPr>
    </w:p>
    <w:sectPr w:rsidR="0042496C" w:rsidRPr="002B1634" w:rsidSect="00DF475D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51"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39C"/>
    <w:rsid w:val="000A4D51"/>
    <w:rsid w:val="000C235A"/>
    <w:rsid w:val="001A4383"/>
    <w:rsid w:val="002B1634"/>
    <w:rsid w:val="0031428C"/>
    <w:rsid w:val="00316783"/>
    <w:rsid w:val="003B0FB7"/>
    <w:rsid w:val="003E3A19"/>
    <w:rsid w:val="0042496C"/>
    <w:rsid w:val="0045758E"/>
    <w:rsid w:val="004765E9"/>
    <w:rsid w:val="00486D76"/>
    <w:rsid w:val="004E4712"/>
    <w:rsid w:val="00504416"/>
    <w:rsid w:val="00570338"/>
    <w:rsid w:val="005B74D2"/>
    <w:rsid w:val="006200CD"/>
    <w:rsid w:val="006231E3"/>
    <w:rsid w:val="006B775B"/>
    <w:rsid w:val="00721619"/>
    <w:rsid w:val="0073017D"/>
    <w:rsid w:val="00763757"/>
    <w:rsid w:val="007C2ECA"/>
    <w:rsid w:val="007D70D0"/>
    <w:rsid w:val="008E11A2"/>
    <w:rsid w:val="00A30D54"/>
    <w:rsid w:val="00A432BF"/>
    <w:rsid w:val="00B61549"/>
    <w:rsid w:val="00C05592"/>
    <w:rsid w:val="00C548EA"/>
    <w:rsid w:val="00CC027B"/>
    <w:rsid w:val="00CC5084"/>
    <w:rsid w:val="00D4042A"/>
    <w:rsid w:val="00DC5C46"/>
    <w:rsid w:val="00DE038C"/>
    <w:rsid w:val="00DF475D"/>
    <w:rsid w:val="00EC3B89"/>
    <w:rsid w:val="00ED56B5"/>
    <w:rsid w:val="00EF339C"/>
    <w:rsid w:val="00FA7BA3"/>
    <w:rsid w:val="00FE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D4535"/>
  <w15:chartTrackingRefBased/>
  <w15:docId w15:val="{A1947B5B-CA67-4871-8D05-EC071786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7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475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721619"/>
    <w:pPr>
      <w:widowControl w:val="0"/>
      <w:suppressAutoHyphens/>
      <w:spacing w:after="0" w:line="100" w:lineRule="atLeast"/>
    </w:pPr>
    <w:rPr>
      <w:rFonts w:ascii="Calibri" w:eastAsia="SimSun" w:hAnsi="Calibri" w:cs="font451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Пользователь</cp:lastModifiedBy>
  <cp:revision>41</cp:revision>
  <cp:lastPrinted>2022-07-04T09:06:00Z</cp:lastPrinted>
  <dcterms:created xsi:type="dcterms:W3CDTF">2022-03-11T05:20:00Z</dcterms:created>
  <dcterms:modified xsi:type="dcterms:W3CDTF">2022-07-11T03:25:00Z</dcterms:modified>
</cp:coreProperties>
</file>